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0A" w:rsidRDefault="00CB3EC9" w:rsidP="00CB3E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HN"/>
        </w:rPr>
      </w:pPr>
      <w:r w:rsidRPr="00CB3EC9">
        <w:rPr>
          <w:rFonts w:ascii="Calibri" w:eastAsia="Times New Roman" w:hAnsi="Calibri" w:cs="Times New Roman"/>
          <w:color w:val="222222"/>
          <w:lang w:eastAsia="es-HN"/>
        </w:rPr>
        <w:t>   </w:t>
      </w:r>
      <w:r w:rsidR="000F7C0A">
        <w:rPr>
          <w:noProof/>
          <w:lang w:eastAsia="es-HN"/>
        </w:rPr>
        <w:drawing>
          <wp:inline distT="0" distB="0" distL="0" distR="0" wp14:anchorId="331BE021" wp14:editId="4F721F9D">
            <wp:extent cx="3667125" cy="1809414"/>
            <wp:effectExtent l="0" t="0" r="0" b="63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1"/>
                    <a:stretch/>
                  </pic:blipFill>
                  <pic:spPr bwMode="white">
                    <a:xfrm>
                      <a:off x="0" y="0"/>
                      <a:ext cx="3677211" cy="1814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C0A" w:rsidRDefault="000F7C0A" w:rsidP="00CB3E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HN"/>
        </w:rPr>
      </w:pPr>
    </w:p>
    <w:p w:rsidR="00CB3EC9" w:rsidRPr="000F7C0A" w:rsidRDefault="00CB3EC9" w:rsidP="000F7C0A">
      <w:pPr>
        <w:shd w:val="clear" w:color="auto" w:fill="FFFFFF"/>
        <w:spacing w:after="0" w:line="240" w:lineRule="auto"/>
        <w:jc w:val="center"/>
        <w:rPr>
          <w:rFonts w:ascii="CentSchbkCyrill BT" w:eastAsia="Times New Roman" w:hAnsi="CentSchbkCyrill BT" w:cs="Times New Roman"/>
          <w:b/>
          <w:bCs/>
          <w:color w:val="222222"/>
          <w:sz w:val="32"/>
          <w:u w:val="single"/>
          <w:lang w:eastAsia="es-HN"/>
        </w:rPr>
      </w:pPr>
      <w:r w:rsidRPr="00CB3EC9">
        <w:rPr>
          <w:rFonts w:ascii="CentSchbkCyrill BT" w:eastAsia="Times New Roman" w:hAnsi="CentSchbkCyrill BT" w:cs="Times New Roman"/>
          <w:b/>
          <w:bCs/>
          <w:color w:val="222222"/>
          <w:sz w:val="32"/>
          <w:u w:val="single"/>
          <w:lang w:eastAsia="es-HN"/>
        </w:rPr>
        <w:t>ASESOR T</w:t>
      </w:r>
      <w:r w:rsidRPr="00CB3EC9">
        <w:rPr>
          <w:rFonts w:ascii="Cambria" w:eastAsia="Times New Roman" w:hAnsi="Cambria" w:cs="Cambria"/>
          <w:b/>
          <w:bCs/>
          <w:color w:val="222222"/>
          <w:sz w:val="32"/>
          <w:u w:val="single"/>
          <w:lang w:eastAsia="es-HN"/>
        </w:rPr>
        <w:t>É</w:t>
      </w:r>
      <w:r w:rsidRPr="00CB3EC9">
        <w:rPr>
          <w:rFonts w:ascii="CentSchbkCyrill BT" w:eastAsia="Times New Roman" w:hAnsi="CentSchbkCyrill BT" w:cs="Times New Roman"/>
          <w:b/>
          <w:bCs/>
          <w:color w:val="222222"/>
          <w:sz w:val="32"/>
          <w:u w:val="single"/>
          <w:lang w:eastAsia="es-HN"/>
        </w:rPr>
        <w:t>CNICO PARA LA TIENDA DE OCOTEPEQUE</w:t>
      </w:r>
    </w:p>
    <w:p w:rsidR="00CB3EC9" w:rsidRPr="00CB3EC9" w:rsidRDefault="00CB3EC9" w:rsidP="000F7C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s-HN"/>
        </w:rPr>
      </w:pP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Ingeniero Agrónomo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Edad entre 24 y 40 años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Residir en Ocotepeque</w:t>
      </w:r>
      <w:r w:rsidRPr="000F7C0A">
        <w:rPr>
          <w:rFonts w:ascii="Calibri" w:eastAsia="Times New Roman" w:hAnsi="Calibri" w:cs="Times New Roman"/>
          <w:color w:val="1F497D"/>
          <w:sz w:val="28"/>
          <w:lang w:val="es-MX" w:eastAsia="es-HN"/>
        </w:rPr>
        <w:t> </w:t>
      </w: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Indispensable o dispuesto a radicar en dicha zona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Sexo masculino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 xml:space="preserve">Experiencia en ventas, conocimiento en créditos y conocimiento en productos </w:t>
      </w:r>
      <w:r w:rsidR="000F7C0A"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 xml:space="preserve">agrícolas </w:t>
      </w: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(fertilizantes, fitosanitaria, riego y veterinaria).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Actitud para las ventas.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Orientación a: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Logro de resultados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Alta capacidad negociadora</w:t>
      </w:r>
    </w:p>
    <w:p w:rsidR="00CB3EC9" w:rsidRPr="000F7C0A" w:rsidRDefault="00CB3EC9" w:rsidP="000F7C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Disponibilidad inmediata.</w:t>
      </w:r>
    </w:p>
    <w:p w:rsidR="00CB3EC9" w:rsidRPr="000F7C0A" w:rsidRDefault="00CB3EC9" w:rsidP="000F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lang w:val="es-MX" w:eastAsia="es-HN"/>
        </w:rPr>
      </w:pPr>
    </w:p>
    <w:p w:rsidR="00CB3EC9" w:rsidRPr="00CB3EC9" w:rsidRDefault="00CB3EC9" w:rsidP="000F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sz w:val="28"/>
          <w:lang w:eastAsia="es-HN"/>
        </w:rPr>
      </w:pPr>
      <w:r w:rsidRPr="00CB3EC9">
        <w:rPr>
          <w:rFonts w:ascii="Calibri" w:eastAsia="Times New Roman" w:hAnsi="Calibri" w:cs="Times New Roman"/>
          <w:b/>
          <w:color w:val="222222"/>
          <w:sz w:val="28"/>
          <w:lang w:val="es-MX" w:eastAsia="es-HN"/>
        </w:rPr>
        <w:t>Se ofrece:</w:t>
      </w:r>
    </w:p>
    <w:p w:rsidR="00CB3EC9" w:rsidRPr="000F7C0A" w:rsidRDefault="00CB3EC9" w:rsidP="000F7C0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Entrenamiento, capacitación y formación profesional.        </w:t>
      </w:r>
    </w:p>
    <w:p w:rsidR="00CB3EC9" w:rsidRPr="000F7C0A" w:rsidRDefault="00CB3EC9" w:rsidP="000F7C0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Estabilidad laboral</w:t>
      </w:r>
    </w:p>
    <w:p w:rsidR="00CB3EC9" w:rsidRPr="000F7C0A" w:rsidRDefault="00CB3EC9" w:rsidP="000F7C0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Atractiva oferta salarial.</w:t>
      </w:r>
    </w:p>
    <w:p w:rsidR="00CB3EC9" w:rsidRPr="000F7C0A" w:rsidRDefault="00CB3EC9" w:rsidP="000F7C0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Excelente paquete de beneficios.</w:t>
      </w:r>
    </w:p>
    <w:p w:rsidR="00CB3EC9" w:rsidRPr="00CB3EC9" w:rsidRDefault="00CB3EC9" w:rsidP="000F7C0A">
      <w:p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> </w:t>
      </w:r>
      <w:bookmarkStart w:id="0" w:name="_GoBack"/>
      <w:bookmarkEnd w:id="0"/>
    </w:p>
    <w:p w:rsidR="00CB3EC9" w:rsidRPr="00CB3EC9" w:rsidRDefault="00CB3EC9" w:rsidP="000F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lang w:eastAsia="es-HN"/>
        </w:rPr>
      </w:pPr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>Interesados enviar su hoja de vida al correo electrónico</w:t>
      </w: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 </w:t>
      </w:r>
      <w:hyperlink r:id="rId6" w:tgtFrame="_blank" w:history="1">
        <w:r w:rsidRPr="000F7C0A">
          <w:rPr>
            <w:rFonts w:ascii="Calibri" w:eastAsia="Times New Roman" w:hAnsi="Calibri" w:cs="Times New Roman"/>
            <w:color w:val="1155CC"/>
            <w:sz w:val="28"/>
            <w:u w:val="single"/>
            <w:lang w:val="es-MX" w:eastAsia="es-HN"/>
          </w:rPr>
          <w:t>rrhh@delcampo.hn</w:t>
        </w:r>
      </w:hyperlink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 </w:t>
      </w:r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>o comunicarse al número</w:t>
      </w:r>
      <w:r w:rsidRPr="000F7C0A">
        <w:rPr>
          <w:rFonts w:ascii="Calibri" w:eastAsia="Times New Roman" w:hAnsi="Calibri" w:cs="Times New Roman"/>
          <w:color w:val="222222"/>
          <w:sz w:val="28"/>
          <w:lang w:val="es-MX" w:eastAsia="es-HN"/>
        </w:rPr>
        <w:t> </w:t>
      </w:r>
      <w:hyperlink r:id="rId7" w:tgtFrame="_blank" w:history="1">
        <w:r w:rsidRPr="000F7C0A">
          <w:rPr>
            <w:rFonts w:ascii="Calibri" w:eastAsia="Times New Roman" w:hAnsi="Calibri" w:cs="Times New Roman"/>
            <w:color w:val="1155CC"/>
            <w:sz w:val="28"/>
            <w:u w:val="single"/>
            <w:lang w:val="es-MX" w:eastAsia="es-HN"/>
          </w:rPr>
          <w:t>2221-0857</w:t>
        </w:r>
      </w:hyperlink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 xml:space="preserve">, preguntar por </w:t>
      </w:r>
      <w:proofErr w:type="spellStart"/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>Saby</w:t>
      </w:r>
      <w:proofErr w:type="spellEnd"/>
      <w:r w:rsidRPr="00CB3EC9">
        <w:rPr>
          <w:rFonts w:ascii="Calibri" w:eastAsia="Times New Roman" w:hAnsi="Calibri" w:cs="Times New Roman"/>
          <w:color w:val="222222"/>
          <w:sz w:val="28"/>
          <w:lang w:val="es-MX" w:eastAsia="es-HN"/>
        </w:rPr>
        <w:t xml:space="preserve"> Castillo.</w:t>
      </w:r>
    </w:p>
    <w:p w:rsidR="006E374A" w:rsidRDefault="005D6CFD" w:rsidP="00CB3EC9">
      <w:pPr>
        <w:jc w:val="both"/>
      </w:pPr>
      <w:r>
        <w:rPr>
          <w:rFonts w:ascii="Calibri" w:eastAsia="Times New Roman" w:hAnsi="Calibri" w:cs="Times New Roman"/>
          <w:noProof/>
          <w:color w:val="222222"/>
          <w:lang w:eastAsia="es-HN"/>
        </w:rPr>
        <w:drawing>
          <wp:anchor distT="0" distB="0" distL="114300" distR="114300" simplePos="0" relativeHeight="251658240" behindDoc="0" locked="0" layoutInCell="1" allowOverlap="1" wp14:anchorId="494B9896" wp14:editId="742995D8">
            <wp:simplePos x="0" y="0"/>
            <wp:positionH relativeFrom="margin">
              <wp:posOffset>970524</wp:posOffset>
            </wp:positionH>
            <wp:positionV relativeFrom="paragraph">
              <wp:posOffset>400685</wp:posOffset>
            </wp:positionV>
            <wp:extent cx="3780155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444" y="21228"/>
                <wp:lineTo x="21444" y="0"/>
                <wp:lineTo x="0" y="0"/>
              </wp:wrapPolygon>
            </wp:wrapThrough>
            <wp:docPr id="1" name="Imagen 1" descr="C:\Users\SECRETARIA COLPROCA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COLPROCA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74A" w:rsidSect="005D6CFD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657"/>
    <w:multiLevelType w:val="hybridMultilevel"/>
    <w:tmpl w:val="E9BED47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C0E"/>
    <w:multiLevelType w:val="hybridMultilevel"/>
    <w:tmpl w:val="1D803050"/>
    <w:lvl w:ilvl="0" w:tplc="28A6D2AE">
      <w:numFmt w:val="bullet"/>
      <w:lvlText w:val="•"/>
      <w:lvlJc w:val="left"/>
      <w:pPr>
        <w:ind w:left="1110" w:hanging="750"/>
      </w:pPr>
      <w:rPr>
        <w:rFonts w:ascii="Calibri" w:eastAsia="Times New Roman" w:hAnsi="Calibri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B2C"/>
    <w:multiLevelType w:val="hybridMultilevel"/>
    <w:tmpl w:val="41B05444"/>
    <w:lvl w:ilvl="0" w:tplc="28A6D2AE">
      <w:numFmt w:val="bullet"/>
      <w:lvlText w:val="•"/>
      <w:lvlJc w:val="left"/>
      <w:pPr>
        <w:ind w:left="1470" w:hanging="750"/>
      </w:pPr>
      <w:rPr>
        <w:rFonts w:ascii="Calibri" w:eastAsia="Times New Roman" w:hAnsi="Calibri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84B34"/>
    <w:multiLevelType w:val="hybridMultilevel"/>
    <w:tmpl w:val="B67890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C9"/>
    <w:rsid w:val="000F7C0A"/>
    <w:rsid w:val="005D6CFD"/>
    <w:rsid w:val="006E374A"/>
    <w:rsid w:val="00C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71F3C-C204-4878-896E-F8746CF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EC9"/>
  </w:style>
  <w:style w:type="character" w:styleId="Hipervnculo">
    <w:name w:val="Hyperlink"/>
    <w:basedOn w:val="Fuentedeprrafopredeter"/>
    <w:uiPriority w:val="99"/>
    <w:semiHidden/>
    <w:unhideWhenUsed/>
    <w:rsid w:val="00CB3E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tel:2221-0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@delcampo.h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COLPROCAH</dc:creator>
  <cp:keywords/>
  <dc:description/>
  <cp:lastModifiedBy>SECRETARIA COLPROCAH</cp:lastModifiedBy>
  <cp:revision>2</cp:revision>
  <dcterms:created xsi:type="dcterms:W3CDTF">2015-10-22T20:28:00Z</dcterms:created>
  <dcterms:modified xsi:type="dcterms:W3CDTF">2015-10-22T21:02:00Z</dcterms:modified>
</cp:coreProperties>
</file>